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8F" w:rsidRPr="00F77B9E" w:rsidRDefault="00A52C8F" w:rsidP="00A52C8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7B9E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A52C8F" w:rsidRDefault="00A52C8F" w:rsidP="00A52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8F" w:rsidRDefault="00A52C8F" w:rsidP="00A52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67">
        <w:rPr>
          <w:rFonts w:ascii="Times New Roman" w:hAnsi="Times New Roman" w:cs="Times New Roman"/>
          <w:b/>
          <w:sz w:val="28"/>
          <w:szCs w:val="28"/>
        </w:rPr>
        <w:t>Отчет о мероприятиях по гражданской обороне, пр</w:t>
      </w:r>
      <w:r>
        <w:rPr>
          <w:rFonts w:ascii="Times New Roman" w:hAnsi="Times New Roman" w:cs="Times New Roman"/>
          <w:b/>
          <w:sz w:val="28"/>
          <w:szCs w:val="28"/>
        </w:rPr>
        <w:t>оводимых на территории муниципального образования «________________» Курагинского района Красноярского края в условиях действия режима (уровня базовой готовности)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5387"/>
        <w:gridCol w:w="1099"/>
      </w:tblGrid>
      <w:tr w:rsidR="00A52C8F" w:rsidRPr="00BA7608" w:rsidTr="009D44F2">
        <w:tc>
          <w:tcPr>
            <w:tcW w:w="540" w:type="dxa"/>
          </w:tcPr>
          <w:p w:rsidR="00A52C8F" w:rsidRPr="00BA7608" w:rsidRDefault="00A52C8F" w:rsidP="009D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A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45" w:type="dxa"/>
          </w:tcPr>
          <w:p w:rsidR="00A52C8F" w:rsidRPr="00BA7608" w:rsidRDefault="00A52C8F" w:rsidP="009D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</w:tcPr>
          <w:p w:rsidR="00A52C8F" w:rsidRPr="00BA7608" w:rsidRDefault="00A52C8F" w:rsidP="009D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1099" w:type="dxa"/>
          </w:tcPr>
          <w:p w:rsidR="00A52C8F" w:rsidRPr="00BA7608" w:rsidRDefault="00A52C8F" w:rsidP="009D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2C8F" w:rsidRPr="00BA7608" w:rsidTr="009D44F2">
        <w:tc>
          <w:tcPr>
            <w:tcW w:w="540" w:type="dxa"/>
          </w:tcPr>
          <w:p w:rsidR="00A52C8F" w:rsidRPr="00BA7608" w:rsidRDefault="00A52C8F" w:rsidP="009D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52C8F" w:rsidRPr="00BA7608" w:rsidRDefault="00A52C8F" w:rsidP="009D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52C8F" w:rsidRPr="00BA7608" w:rsidRDefault="00A52C8F" w:rsidP="009D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52C8F" w:rsidRPr="00BA7608" w:rsidRDefault="00A52C8F" w:rsidP="009D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C8F" w:rsidRPr="00BA7608" w:rsidTr="009D44F2">
        <w:tc>
          <w:tcPr>
            <w:tcW w:w="540" w:type="dxa"/>
          </w:tcPr>
          <w:p w:rsidR="00A52C8F" w:rsidRPr="00BA7608" w:rsidRDefault="00A52C8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Перечень населенных пунктов, где системы оповещения отсутствуют, предусмотреть оповещение населения доступными способами</w:t>
            </w:r>
          </w:p>
        </w:tc>
        <w:tc>
          <w:tcPr>
            <w:tcW w:w="5387" w:type="dxa"/>
          </w:tcPr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Д. Иваново Ивановского сельсовета</w:t>
            </w: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</w:t>
            </w: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Планируется установить систему оповещения  в __ году за счет предоставляемой Субсидии на обеспечение первичных мер пожарной безопасности</w:t>
            </w: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Предусмотрено оповещение населения с помощью громкоговорящих устройств (Рупор), носимых средств оповещения в количестве __ штук.</w:t>
            </w:r>
          </w:p>
        </w:tc>
        <w:tc>
          <w:tcPr>
            <w:tcW w:w="1099" w:type="dxa"/>
          </w:tcPr>
          <w:p w:rsidR="00A52C8F" w:rsidRPr="00BA7608" w:rsidRDefault="00A52C8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F" w:rsidRPr="00BA7608" w:rsidTr="009D44F2">
        <w:tc>
          <w:tcPr>
            <w:tcW w:w="540" w:type="dxa"/>
          </w:tcPr>
          <w:p w:rsidR="00A52C8F" w:rsidRPr="00BA7608" w:rsidRDefault="00A52C8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способах защиты населения от опасностей при военных конфликтах и чрезвычайных ситуациях</w:t>
            </w:r>
          </w:p>
        </w:tc>
        <w:tc>
          <w:tcPr>
            <w:tcW w:w="5387" w:type="dxa"/>
          </w:tcPr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журнал проведения инструктажей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___ № __. </w:t>
            </w: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Размножено __ памяток с 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КГКОУ ДПО «Институт региональной безопасности» о способах защиты населения от опасностей при военных конфликтах и чрезвычайных ситуациях.</w:t>
            </w: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распространена в СМИ:</w:t>
            </w: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__ публикаций на сайте администрации _____ сельсовета;</w:t>
            </w:r>
          </w:p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направлено в __ учреждения культуры (</w:t>
            </w:r>
            <w:proofErr w:type="gramStart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  <w:proofErr w:type="gramEnd"/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СК), __ образования (Ивановская СОШ № 1) с целью размещения информации с СМИ, а также ___ агитационного материала в местах массового пребывания людей (</w:t>
            </w:r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фотоматериалы прилагаются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099" w:type="dxa"/>
          </w:tcPr>
          <w:p w:rsidR="00A52C8F" w:rsidRPr="00BA7608" w:rsidRDefault="00A52C8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F" w:rsidRPr="00BA7608" w:rsidTr="009D44F2">
        <w:tc>
          <w:tcPr>
            <w:tcW w:w="540" w:type="dxa"/>
          </w:tcPr>
          <w:p w:rsidR="00A52C8F" w:rsidRPr="00BA7608" w:rsidRDefault="00A52C8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и эвакуации населения</w:t>
            </w:r>
          </w:p>
        </w:tc>
        <w:tc>
          <w:tcPr>
            <w:tcW w:w="5387" w:type="dxa"/>
          </w:tcPr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Ивановского сельсовета имеется __ пунктов временного размещения (ПВР). Информация о порядке проведения эвакуационных мероприятий, с указанием маршрутов, закрепленных ответственных лицах, транспорте, доводится периодически до населения. Также разработан План эвакуации населения от __.___ 2022. </w:t>
            </w:r>
          </w:p>
        </w:tc>
        <w:tc>
          <w:tcPr>
            <w:tcW w:w="1099" w:type="dxa"/>
          </w:tcPr>
          <w:p w:rsidR="00A52C8F" w:rsidRPr="00BA7608" w:rsidRDefault="00A52C8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F" w:rsidRPr="00BA7608" w:rsidTr="009D44F2">
        <w:tc>
          <w:tcPr>
            <w:tcW w:w="540" w:type="dxa"/>
          </w:tcPr>
          <w:p w:rsidR="00A52C8F" w:rsidRPr="00BA7608" w:rsidRDefault="00A52C8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Установка и размещение уголков гражданской обороны</w:t>
            </w:r>
          </w:p>
        </w:tc>
        <w:tc>
          <w:tcPr>
            <w:tcW w:w="5387" w:type="dxa"/>
          </w:tcPr>
          <w:p w:rsidR="00A52C8F" w:rsidRPr="00BA7608" w:rsidRDefault="00A52C8F" w:rsidP="009D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>На территории Ивановского сельсовета отсутствуют уголки гражданской обороны. Имеется потребность в установке __ уголков гражданской обороны в административных зданиях, учреждений культуры и образовательных учреждений.</w:t>
            </w:r>
          </w:p>
        </w:tc>
        <w:tc>
          <w:tcPr>
            <w:tcW w:w="1099" w:type="dxa"/>
          </w:tcPr>
          <w:p w:rsidR="00A52C8F" w:rsidRPr="00BA7608" w:rsidRDefault="00A52C8F" w:rsidP="009D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8D7" w:rsidRDefault="005418D7" w:rsidP="00A52C8F"/>
    <w:sectPr w:rsidR="005418D7" w:rsidSect="0054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FB" w:rsidRDefault="008403FB" w:rsidP="00A52C8F">
      <w:r>
        <w:separator/>
      </w:r>
    </w:p>
  </w:endnote>
  <w:endnote w:type="continuationSeparator" w:id="0">
    <w:p w:rsidR="008403FB" w:rsidRDefault="008403FB" w:rsidP="00A5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FB" w:rsidRDefault="008403FB" w:rsidP="00A52C8F">
      <w:r>
        <w:separator/>
      </w:r>
    </w:p>
  </w:footnote>
  <w:footnote w:type="continuationSeparator" w:id="0">
    <w:p w:rsidR="008403FB" w:rsidRDefault="008403FB" w:rsidP="00A52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8F"/>
    <w:rsid w:val="005418D7"/>
    <w:rsid w:val="008403FB"/>
    <w:rsid w:val="00A52C8F"/>
    <w:rsid w:val="00A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8F"/>
    <w:pPr>
      <w:widowControl w:val="0"/>
      <w:suppressAutoHyphens/>
      <w:autoSpaceDE w:val="0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2C8F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52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C8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2022-12-16T02:28:00Z</dcterms:created>
  <dcterms:modified xsi:type="dcterms:W3CDTF">2022-12-16T02:28:00Z</dcterms:modified>
</cp:coreProperties>
</file>